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8A7" w:rsidRDefault="00600606" w:rsidP="00600606">
      <w:pPr>
        <w:jc w:val="center"/>
        <w:rPr>
          <w:sz w:val="28"/>
          <w:szCs w:val="28"/>
        </w:rPr>
      </w:pPr>
      <w:r>
        <w:rPr>
          <w:sz w:val="28"/>
          <w:szCs w:val="28"/>
        </w:rPr>
        <w:t>ŠKOLNÍ DRUŽINA – LEDEN 2018</w:t>
      </w:r>
    </w:p>
    <w:p w:rsidR="005F0839" w:rsidRDefault="005F0839" w:rsidP="005F0839">
      <w:pPr>
        <w:rPr>
          <w:sz w:val="26"/>
          <w:szCs w:val="26"/>
        </w:rPr>
      </w:pPr>
      <w:r>
        <w:rPr>
          <w:sz w:val="26"/>
          <w:szCs w:val="26"/>
        </w:rPr>
        <w:t xml:space="preserve">Na tři krále o krok dále. Šedivé a deštivé dny nepřipomínali leden, ale už jsme mohli hovořit o náznacích prodlužování dne. Vzhledem k pranostice </w:t>
      </w:r>
      <w:r w:rsidR="002163E1">
        <w:rPr>
          <w:sz w:val="26"/>
          <w:szCs w:val="26"/>
        </w:rPr>
        <w:t>jsme vyrobili</w:t>
      </w:r>
      <w:r>
        <w:rPr>
          <w:sz w:val="26"/>
          <w:szCs w:val="26"/>
        </w:rPr>
        <w:t xml:space="preserve"> Tři krále, které jsme vyráběli z papírového pytlíku, vaty a krepového papíru. K tomu jsme si přečetli</w:t>
      </w:r>
      <w:r w:rsidR="007559D5">
        <w:rPr>
          <w:sz w:val="26"/>
          <w:szCs w:val="26"/>
        </w:rPr>
        <w:t xml:space="preserve"> krátký příběh cesty mudrců do Betléma. Proč nesli dary – zlato, myrhu a kadidlo. Na výzdobu pokojíčku</w:t>
      </w:r>
      <w:r w:rsidR="00584851">
        <w:rPr>
          <w:sz w:val="26"/>
          <w:szCs w:val="26"/>
        </w:rPr>
        <w:t xml:space="preserve"> si děti vyrobily myšáka z kartonu, provázku a bílého jemného papíru.</w:t>
      </w:r>
      <w:r w:rsidR="000800D4">
        <w:rPr>
          <w:sz w:val="26"/>
          <w:szCs w:val="26"/>
        </w:rPr>
        <w:t xml:space="preserve"> Parta hochů z první a druhé třídy sestavila z krabic, plastových lahviček, korků a drátu robota v životní velikosti.</w:t>
      </w:r>
    </w:p>
    <w:p w:rsidR="00584851" w:rsidRDefault="00584851" w:rsidP="005F0839">
      <w:pPr>
        <w:rPr>
          <w:sz w:val="26"/>
          <w:szCs w:val="26"/>
        </w:rPr>
      </w:pPr>
      <w:r>
        <w:rPr>
          <w:sz w:val="26"/>
          <w:szCs w:val="26"/>
        </w:rPr>
        <w:t xml:space="preserve">Šli jsme se podívat na náš dub, který neopadal. </w:t>
      </w:r>
      <w:r w:rsidR="00340B23">
        <w:rPr>
          <w:sz w:val="26"/>
          <w:szCs w:val="26"/>
        </w:rPr>
        <w:t xml:space="preserve">Stále bez sněhu a dostatek bláta. Přece jenom napadl na dva dny sníh, takže jsme vytáhli teplé oblečení a proháněli sněžná vozidla. </w:t>
      </w:r>
      <w:r w:rsidR="002163E1">
        <w:rPr>
          <w:sz w:val="26"/>
          <w:szCs w:val="26"/>
        </w:rPr>
        <w:t>Sníh byl mokrý a dobře se uválely koule, tak některé děti stavěly sněhuláky. Lesní dělníci dokončili kácení stromů podél cesty na Vršce, tak jsme si mohli vyprávět, jak Drvoštěp uzdravil princeznu, když prosvětlil zámeckou zahradu.</w:t>
      </w:r>
    </w:p>
    <w:p w:rsidR="000800D4" w:rsidRDefault="000800D4" w:rsidP="005F0839">
      <w:pPr>
        <w:rPr>
          <w:sz w:val="26"/>
          <w:szCs w:val="26"/>
        </w:rPr>
      </w:pPr>
      <w:r>
        <w:rPr>
          <w:sz w:val="26"/>
          <w:szCs w:val="26"/>
        </w:rPr>
        <w:t xml:space="preserve">V tělocvičně jsme se naučili nové hry – Hrátky s lanem, Přeskoč, podlez, oběhni, začali </w:t>
      </w:r>
      <w:bookmarkStart w:id="0" w:name="_GoBack"/>
      <w:bookmarkEnd w:id="0"/>
      <w:r>
        <w:rPr>
          <w:sz w:val="26"/>
          <w:szCs w:val="26"/>
        </w:rPr>
        <w:t xml:space="preserve">jsme s házenou mladších a starších dětí. </w:t>
      </w:r>
      <w:r w:rsidR="00F01A10">
        <w:rPr>
          <w:sz w:val="26"/>
          <w:szCs w:val="26"/>
        </w:rPr>
        <w:t xml:space="preserve">Každý den se věnujeme pohybu </w:t>
      </w:r>
      <w:r>
        <w:rPr>
          <w:sz w:val="26"/>
          <w:szCs w:val="26"/>
        </w:rPr>
        <w:t>– podle situace – skok přes lano, probíhání lana, skok přes řeku, všichni proti všem, vybíjená, Země, hod na cíl, překážková dráha.</w:t>
      </w:r>
    </w:p>
    <w:p w:rsidR="00E96E96" w:rsidRDefault="000800D4" w:rsidP="005F0839">
      <w:pPr>
        <w:rPr>
          <w:sz w:val="26"/>
          <w:szCs w:val="26"/>
        </w:rPr>
      </w:pPr>
      <w:r>
        <w:rPr>
          <w:sz w:val="26"/>
          <w:szCs w:val="26"/>
        </w:rPr>
        <w:t>Průběžně se věnujeme prevenci rizikového chování dětí a mládeže – zohledňování mladších spolužáků, nejen při hrách, bezpečný internet</w:t>
      </w:r>
      <w:r w:rsidR="00BE130B">
        <w:rPr>
          <w:sz w:val="26"/>
          <w:szCs w:val="26"/>
        </w:rPr>
        <w:t xml:space="preserve"> </w:t>
      </w:r>
      <w:r>
        <w:rPr>
          <w:sz w:val="26"/>
          <w:szCs w:val="26"/>
        </w:rPr>
        <w:t xml:space="preserve">(zopakování některých bodů), </w:t>
      </w:r>
      <w:r w:rsidR="00BE130B">
        <w:rPr>
          <w:sz w:val="26"/>
          <w:szCs w:val="26"/>
        </w:rPr>
        <w:t>i zvíře nebo rostlina může být můj kamarád. Vše při situacích, které vyvstanou během zaměstnání ve školní družině.                                   Iva Šourková</w:t>
      </w:r>
    </w:p>
    <w:p w:rsidR="004426E8" w:rsidRPr="005F0839" w:rsidRDefault="00E96E96" w:rsidP="004426E8">
      <w:pPr>
        <w:jc w:val="center"/>
        <w:rPr>
          <w:sz w:val="26"/>
          <w:szCs w:val="26"/>
        </w:rPr>
      </w:pPr>
      <w:r>
        <w:rPr>
          <w:noProof/>
          <w:sz w:val="26"/>
          <w:szCs w:val="26"/>
          <w:lang w:eastAsia="cs-CZ"/>
        </w:rPr>
        <w:drawing>
          <wp:inline distT="0" distB="0" distL="0" distR="0" wp14:anchorId="5F846542" wp14:editId="752D9181">
            <wp:extent cx="4324349" cy="3243263"/>
            <wp:effectExtent l="0" t="0" r="635" b="0"/>
            <wp:docPr id="1" name="Obrázek 1" descr="C:\Users\Iva\Desktop\foto2017-18\DSCN47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Desktop\foto2017-18\DSCN476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35067" cy="3251301"/>
                    </a:xfrm>
                    <a:prstGeom prst="rect">
                      <a:avLst/>
                    </a:prstGeom>
                    <a:noFill/>
                    <a:ln>
                      <a:noFill/>
                    </a:ln>
                  </pic:spPr>
                </pic:pic>
              </a:graphicData>
            </a:graphic>
          </wp:inline>
        </w:drawing>
      </w:r>
    </w:p>
    <w:sectPr w:rsidR="004426E8" w:rsidRPr="005F0839" w:rsidSect="00F01A10">
      <w:pgSz w:w="11906" w:h="16838"/>
      <w:pgMar w:top="1417" w:right="1417" w:bottom="1417" w:left="1417"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606"/>
    <w:rsid w:val="000800D4"/>
    <w:rsid w:val="002163E1"/>
    <w:rsid w:val="00340B23"/>
    <w:rsid w:val="004426E8"/>
    <w:rsid w:val="00584851"/>
    <w:rsid w:val="005B18A7"/>
    <w:rsid w:val="005F0839"/>
    <w:rsid w:val="00600606"/>
    <w:rsid w:val="007559D5"/>
    <w:rsid w:val="00BE130B"/>
    <w:rsid w:val="00E96E96"/>
    <w:rsid w:val="00F01A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96E9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96E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96E9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96E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B54E9-1A7B-4510-9ECA-7D2F4EDF7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232</Words>
  <Characters>1375</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dc:creator>
  <cp:lastModifiedBy>Iva</cp:lastModifiedBy>
  <cp:revision>8</cp:revision>
  <dcterms:created xsi:type="dcterms:W3CDTF">2018-01-30T07:56:00Z</dcterms:created>
  <dcterms:modified xsi:type="dcterms:W3CDTF">2018-01-30T09:13:00Z</dcterms:modified>
</cp:coreProperties>
</file>